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9A6A" w14:textId="77777777" w:rsidR="000E6206" w:rsidRPr="002C5868" w:rsidRDefault="000E6206" w:rsidP="000E6206">
      <w:pPr>
        <w:jc w:val="both"/>
        <w:rPr>
          <w:rFonts w:ascii="Times New Roman" w:hAnsi="Times New Roman"/>
          <w:szCs w:val="24"/>
          <w:lang w:val="hr-BA"/>
        </w:rPr>
      </w:pPr>
      <w:r w:rsidRPr="002C5868">
        <w:rPr>
          <w:rFonts w:ascii="Times New Roman" w:hAnsi="Times New Roman"/>
          <w:szCs w:val="24"/>
          <w:lang w:val="hr-BA"/>
        </w:rPr>
        <w:t>Na temelju članka 35. Zakona o lokalnoj i područnoj (regionalnoj) samoupravi („Narodne novine“, broj: 33/01, 60/01, 129/05, 109/07, 125/08, 36/09, 150/11, 144/12,  19/13, 137/15, 123/17</w:t>
      </w:r>
      <w:r w:rsidR="00F716D3">
        <w:rPr>
          <w:rFonts w:ascii="Times New Roman" w:hAnsi="Times New Roman"/>
          <w:szCs w:val="24"/>
          <w:lang w:val="hr-BA"/>
        </w:rPr>
        <w:t>,</w:t>
      </w:r>
      <w:r w:rsidRPr="002C5868">
        <w:rPr>
          <w:rFonts w:ascii="Times New Roman" w:hAnsi="Times New Roman"/>
          <w:szCs w:val="24"/>
          <w:lang w:val="hr-BA"/>
        </w:rPr>
        <w:t xml:space="preserve"> 98/19</w:t>
      </w:r>
      <w:r w:rsidR="00F716D3">
        <w:rPr>
          <w:rFonts w:ascii="Times New Roman" w:hAnsi="Times New Roman"/>
          <w:szCs w:val="24"/>
          <w:lang w:val="hr-BA"/>
        </w:rPr>
        <w:t xml:space="preserve"> i 144/20</w:t>
      </w:r>
      <w:r w:rsidRPr="002C5868">
        <w:rPr>
          <w:rFonts w:ascii="Times New Roman" w:hAnsi="Times New Roman"/>
          <w:szCs w:val="24"/>
          <w:lang w:val="hr-BA"/>
        </w:rPr>
        <w:t xml:space="preserve"> ), članka 59. i 62. st.1. Zakona o komunalnom gospodarstvu ( „ Narodne novine“ br. 68/18</w:t>
      </w:r>
      <w:r w:rsidR="00F716D3">
        <w:rPr>
          <w:rFonts w:ascii="Times New Roman" w:hAnsi="Times New Roman"/>
          <w:szCs w:val="24"/>
          <w:lang w:val="hr-BA"/>
        </w:rPr>
        <w:t xml:space="preserve">, </w:t>
      </w:r>
      <w:r w:rsidRPr="002C5868">
        <w:rPr>
          <w:rFonts w:ascii="Times New Roman" w:hAnsi="Times New Roman"/>
          <w:szCs w:val="24"/>
          <w:lang w:val="hr-BA"/>
        </w:rPr>
        <w:t>110/18</w:t>
      </w:r>
      <w:r w:rsidR="00F716D3">
        <w:rPr>
          <w:rFonts w:ascii="Times New Roman" w:hAnsi="Times New Roman"/>
          <w:szCs w:val="24"/>
          <w:lang w:val="hr-BA"/>
        </w:rPr>
        <w:t xml:space="preserve"> i 32/20</w:t>
      </w:r>
      <w:r w:rsidRPr="002C5868">
        <w:rPr>
          <w:rFonts w:ascii="Times New Roman" w:hAnsi="Times New Roman"/>
          <w:szCs w:val="24"/>
          <w:lang w:val="hr-BA"/>
        </w:rPr>
        <w:t xml:space="preserve"> ) i članka 3</w:t>
      </w:r>
      <w:r w:rsidR="00F716D3"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 w:rsidR="00F716D3">
        <w:rPr>
          <w:rFonts w:ascii="Times New Roman" w:hAnsi="Times New Roman"/>
          <w:szCs w:val="24"/>
          <w:lang w:val="hr-BA"/>
        </w:rPr>
        <w:t xml:space="preserve"> 2/21 </w:t>
      </w:r>
      <w:r w:rsidRPr="002C5868">
        <w:rPr>
          <w:rFonts w:ascii="Times New Roman" w:hAnsi="Times New Roman"/>
          <w:szCs w:val="24"/>
          <w:lang w:val="hr-BA"/>
        </w:rPr>
        <w:t xml:space="preserve">), Gradsko vijeće Grada Šibenika, na __sjednici od ________ dana, donosi </w:t>
      </w:r>
    </w:p>
    <w:p w14:paraId="6BD0B277" w14:textId="77777777" w:rsidR="00FC1B4A" w:rsidRPr="005E78A7" w:rsidRDefault="00FC1B4A" w:rsidP="00D91B12">
      <w:pPr>
        <w:jc w:val="center"/>
        <w:rPr>
          <w:rFonts w:ascii="Times New Roman" w:hAnsi="Times New Roman"/>
          <w:szCs w:val="24"/>
          <w:lang w:val="hr-BA"/>
        </w:rPr>
      </w:pPr>
    </w:p>
    <w:p w14:paraId="405B76E4" w14:textId="77777777" w:rsidR="003346AC" w:rsidRPr="005E78A7" w:rsidRDefault="003346AC" w:rsidP="003D3BC0">
      <w:pPr>
        <w:rPr>
          <w:rFonts w:ascii="Times New Roman" w:hAnsi="Times New Roman"/>
          <w:szCs w:val="24"/>
          <w:lang w:val="hr-BA"/>
        </w:rPr>
      </w:pPr>
    </w:p>
    <w:p w14:paraId="0FECE5D1" w14:textId="77777777" w:rsidR="004C3C7F" w:rsidRPr="005E78A7" w:rsidRDefault="004C3C7F" w:rsidP="003D3BC0">
      <w:pPr>
        <w:rPr>
          <w:rFonts w:ascii="Times New Roman" w:hAnsi="Times New Roman"/>
          <w:szCs w:val="24"/>
          <w:lang w:val="hr-BA"/>
        </w:rPr>
      </w:pPr>
    </w:p>
    <w:p w14:paraId="0E39465D" w14:textId="77777777" w:rsidR="00904A86" w:rsidRPr="005E78A7" w:rsidRDefault="00904A86" w:rsidP="00D91B12">
      <w:pPr>
        <w:jc w:val="center"/>
        <w:rPr>
          <w:rFonts w:ascii="Times New Roman" w:hAnsi="Times New Roman"/>
          <w:szCs w:val="24"/>
          <w:lang w:val="hr-BA"/>
        </w:rPr>
      </w:pPr>
    </w:p>
    <w:p w14:paraId="464D238B" w14:textId="77777777" w:rsidR="00CD30BC" w:rsidRPr="005E78A7" w:rsidRDefault="00B7331A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5E78A7">
        <w:rPr>
          <w:rFonts w:ascii="Times New Roman" w:hAnsi="Times New Roman"/>
          <w:b/>
          <w:szCs w:val="24"/>
          <w:lang w:val="hr-BA"/>
        </w:rPr>
        <w:t>ODLUKU</w:t>
      </w:r>
    </w:p>
    <w:p w14:paraId="18596975" w14:textId="77777777" w:rsidR="00D96235" w:rsidRPr="005E78A7" w:rsidRDefault="00D96235" w:rsidP="00D91B12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392F7ECD" w14:textId="77777777" w:rsidR="00CD30BC" w:rsidRPr="005E78A7" w:rsidRDefault="002A4CB3" w:rsidP="00CD30BC">
      <w:pPr>
        <w:jc w:val="center"/>
        <w:rPr>
          <w:rFonts w:ascii="Times New Roman" w:hAnsi="Times New Roman"/>
          <w:b/>
          <w:szCs w:val="24"/>
          <w:lang w:val="hr-BA"/>
        </w:rPr>
      </w:pPr>
      <w:r w:rsidRPr="005E78A7">
        <w:rPr>
          <w:rFonts w:ascii="Times New Roman" w:hAnsi="Times New Roman"/>
          <w:b/>
          <w:szCs w:val="24"/>
          <w:lang w:val="hr-BA"/>
        </w:rPr>
        <w:t xml:space="preserve">o </w:t>
      </w:r>
      <w:r w:rsidR="00495668">
        <w:rPr>
          <w:rFonts w:ascii="Times New Roman" w:hAnsi="Times New Roman"/>
          <w:b/>
          <w:szCs w:val="24"/>
          <w:lang w:val="hr-BA"/>
        </w:rPr>
        <w:t xml:space="preserve">dopuni Odluke </w:t>
      </w:r>
      <w:r w:rsidR="00A060DF" w:rsidRPr="005E78A7">
        <w:rPr>
          <w:rFonts w:ascii="Times New Roman" w:hAnsi="Times New Roman"/>
          <w:b/>
          <w:szCs w:val="24"/>
          <w:lang w:val="hr-BA"/>
        </w:rPr>
        <w:t>komunalnoj infrastrukturi Grad</w:t>
      </w:r>
      <w:r w:rsidR="00D96235" w:rsidRPr="005E78A7">
        <w:rPr>
          <w:rFonts w:ascii="Times New Roman" w:hAnsi="Times New Roman"/>
          <w:b/>
          <w:szCs w:val="24"/>
          <w:lang w:val="hr-BA"/>
        </w:rPr>
        <w:t>a</w:t>
      </w:r>
      <w:r w:rsidR="00A060DF" w:rsidRPr="005E78A7">
        <w:rPr>
          <w:rFonts w:ascii="Times New Roman" w:hAnsi="Times New Roman"/>
          <w:b/>
          <w:szCs w:val="24"/>
          <w:lang w:val="hr-BA"/>
        </w:rPr>
        <w:t xml:space="preserve"> Šibenika</w:t>
      </w:r>
      <w:r w:rsidR="00D96235" w:rsidRPr="005E78A7">
        <w:rPr>
          <w:rFonts w:ascii="Times New Roman" w:hAnsi="Times New Roman"/>
          <w:b/>
          <w:szCs w:val="24"/>
          <w:lang w:val="hr-BA"/>
        </w:rPr>
        <w:t xml:space="preserve"> i njezinom pravnom statusu</w:t>
      </w:r>
    </w:p>
    <w:p w14:paraId="6E205B62" w14:textId="77777777" w:rsidR="006011B4" w:rsidRPr="005E78A7" w:rsidRDefault="006011B4" w:rsidP="006011B4">
      <w:pPr>
        <w:jc w:val="both"/>
        <w:rPr>
          <w:rFonts w:ascii="Times New Roman" w:hAnsi="Times New Roman"/>
          <w:szCs w:val="24"/>
          <w:lang w:val="hr-BA"/>
        </w:rPr>
      </w:pPr>
    </w:p>
    <w:p w14:paraId="6A5EA16E" w14:textId="77777777" w:rsidR="006011B4" w:rsidRPr="005E78A7" w:rsidRDefault="006011B4" w:rsidP="00CD30BC">
      <w:pPr>
        <w:rPr>
          <w:rFonts w:ascii="Times New Roman" w:hAnsi="Times New Roman"/>
          <w:szCs w:val="24"/>
          <w:lang w:val="hr-BA"/>
        </w:rPr>
      </w:pPr>
    </w:p>
    <w:p w14:paraId="4B63E947" w14:textId="77777777" w:rsidR="00972403" w:rsidRPr="005E78A7" w:rsidRDefault="00443BFC" w:rsidP="00972403">
      <w:pPr>
        <w:jc w:val="center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1</w:t>
      </w:r>
      <w:r w:rsidR="00972403" w:rsidRPr="005E78A7">
        <w:rPr>
          <w:rFonts w:ascii="Times New Roman" w:hAnsi="Times New Roman"/>
          <w:szCs w:val="24"/>
          <w:lang w:val="hr-BA"/>
        </w:rPr>
        <w:t>.</w:t>
      </w:r>
    </w:p>
    <w:p w14:paraId="52F92D59" w14:textId="77777777" w:rsidR="00D96235" w:rsidRPr="005E78A7" w:rsidRDefault="00D96235" w:rsidP="00972403">
      <w:pPr>
        <w:jc w:val="center"/>
        <w:rPr>
          <w:rFonts w:ascii="Times New Roman" w:hAnsi="Times New Roman"/>
          <w:szCs w:val="24"/>
          <w:lang w:val="hr-BA"/>
        </w:rPr>
      </w:pPr>
    </w:p>
    <w:p w14:paraId="3C4D8008" w14:textId="77777777" w:rsidR="00972403" w:rsidRDefault="00495668" w:rsidP="00D96235">
      <w:pPr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Dopunjava se </w:t>
      </w:r>
      <w:r w:rsidR="00CA18C5">
        <w:rPr>
          <w:rFonts w:ascii="Times New Roman" w:hAnsi="Times New Roman"/>
          <w:szCs w:val="24"/>
          <w:lang w:val="hr-BA"/>
        </w:rPr>
        <w:t>točka 1. O</w:t>
      </w:r>
      <w:r>
        <w:rPr>
          <w:rFonts w:ascii="Times New Roman" w:hAnsi="Times New Roman"/>
          <w:szCs w:val="24"/>
          <w:lang w:val="hr-BA"/>
        </w:rPr>
        <w:t>dluk</w:t>
      </w:r>
      <w:r w:rsidR="00CA18C5">
        <w:rPr>
          <w:rFonts w:ascii="Times New Roman" w:hAnsi="Times New Roman"/>
          <w:szCs w:val="24"/>
          <w:lang w:val="hr-BA"/>
        </w:rPr>
        <w:t>e</w:t>
      </w:r>
      <w:r>
        <w:rPr>
          <w:rFonts w:ascii="Times New Roman" w:hAnsi="Times New Roman"/>
          <w:szCs w:val="24"/>
          <w:lang w:val="hr-BA"/>
        </w:rPr>
        <w:t xml:space="preserve"> o </w:t>
      </w:r>
      <w:r w:rsidR="00D96235" w:rsidRPr="005E78A7">
        <w:rPr>
          <w:rFonts w:ascii="Times New Roman" w:hAnsi="Times New Roman"/>
          <w:szCs w:val="24"/>
          <w:lang w:val="hr-BA"/>
        </w:rPr>
        <w:t>Komunaln</w:t>
      </w:r>
      <w:r>
        <w:rPr>
          <w:rFonts w:ascii="Times New Roman" w:hAnsi="Times New Roman"/>
          <w:szCs w:val="24"/>
          <w:lang w:val="hr-BA"/>
        </w:rPr>
        <w:t>oj</w:t>
      </w:r>
      <w:r w:rsidR="00D96235" w:rsidRPr="005E78A7">
        <w:rPr>
          <w:rFonts w:ascii="Times New Roman" w:hAnsi="Times New Roman"/>
          <w:szCs w:val="24"/>
          <w:lang w:val="hr-BA"/>
        </w:rPr>
        <w:t xml:space="preserve"> infrastruktur</w:t>
      </w:r>
      <w:r>
        <w:rPr>
          <w:rFonts w:ascii="Times New Roman" w:hAnsi="Times New Roman"/>
          <w:szCs w:val="24"/>
          <w:lang w:val="hr-BA"/>
        </w:rPr>
        <w:t>i</w:t>
      </w:r>
      <w:r w:rsidR="00D96235" w:rsidRPr="005E78A7"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szCs w:val="24"/>
          <w:lang w:val="hr-BA"/>
        </w:rPr>
        <w:t>Grada Šibenika i njezinom pravnom statusu ( Službeni glasnik grada Šibenika 2/20.,7/20.,</w:t>
      </w:r>
      <w:r w:rsidR="00F716D3">
        <w:rPr>
          <w:rFonts w:ascii="Times New Roman" w:hAnsi="Times New Roman"/>
          <w:szCs w:val="24"/>
          <w:lang w:val="hr-BA"/>
        </w:rPr>
        <w:t>9</w:t>
      </w:r>
      <w:r>
        <w:rPr>
          <w:rFonts w:ascii="Times New Roman" w:hAnsi="Times New Roman"/>
          <w:szCs w:val="24"/>
          <w:lang w:val="hr-BA"/>
        </w:rPr>
        <w:t>/20., 12/20</w:t>
      </w:r>
      <w:r w:rsidR="00F716D3">
        <w:rPr>
          <w:rFonts w:ascii="Times New Roman" w:hAnsi="Times New Roman"/>
          <w:szCs w:val="24"/>
          <w:lang w:val="hr-BA"/>
        </w:rPr>
        <w:t xml:space="preserve">, </w:t>
      </w:r>
      <w:r>
        <w:rPr>
          <w:rFonts w:ascii="Times New Roman" w:hAnsi="Times New Roman"/>
          <w:szCs w:val="24"/>
          <w:lang w:val="hr-BA"/>
        </w:rPr>
        <w:t>2/21</w:t>
      </w:r>
      <w:r w:rsidR="00F716D3">
        <w:rPr>
          <w:rFonts w:ascii="Times New Roman" w:hAnsi="Times New Roman"/>
          <w:szCs w:val="24"/>
          <w:lang w:val="hr-BA"/>
        </w:rPr>
        <w:t xml:space="preserve">, 3/21 </w:t>
      </w:r>
      <w:r w:rsidR="0037329C">
        <w:rPr>
          <w:rFonts w:ascii="Times New Roman" w:hAnsi="Times New Roman"/>
          <w:szCs w:val="24"/>
          <w:lang w:val="hr-BA"/>
        </w:rPr>
        <w:t xml:space="preserve">, </w:t>
      </w:r>
      <w:r w:rsidR="00F716D3">
        <w:rPr>
          <w:rFonts w:ascii="Times New Roman" w:hAnsi="Times New Roman"/>
          <w:szCs w:val="24"/>
          <w:lang w:val="hr-BA"/>
        </w:rPr>
        <w:t>8/21</w:t>
      </w:r>
      <w:r w:rsidR="0037329C">
        <w:rPr>
          <w:rFonts w:ascii="Times New Roman" w:hAnsi="Times New Roman"/>
          <w:szCs w:val="24"/>
          <w:lang w:val="hr-BA"/>
        </w:rPr>
        <w:t xml:space="preserve"> i 4/22</w:t>
      </w:r>
      <w:r>
        <w:rPr>
          <w:rFonts w:ascii="Times New Roman" w:hAnsi="Times New Roman"/>
          <w:szCs w:val="24"/>
          <w:lang w:val="hr-BA"/>
        </w:rPr>
        <w:t xml:space="preserve">) </w:t>
      </w:r>
      <w:r w:rsidR="00CA18C5">
        <w:rPr>
          <w:rFonts w:ascii="Times New Roman" w:hAnsi="Times New Roman"/>
          <w:szCs w:val="24"/>
          <w:lang w:val="hr-BA"/>
        </w:rPr>
        <w:t>na način da se</w:t>
      </w:r>
      <w:r>
        <w:rPr>
          <w:rFonts w:ascii="Times New Roman" w:hAnsi="Times New Roman"/>
          <w:szCs w:val="24"/>
          <w:lang w:val="hr-BA"/>
        </w:rPr>
        <w:t xml:space="preserve"> komunalna infrastruktura </w:t>
      </w:r>
      <w:r w:rsidR="00D96235" w:rsidRPr="005E78A7">
        <w:rPr>
          <w:rFonts w:ascii="Times New Roman" w:hAnsi="Times New Roman"/>
          <w:szCs w:val="24"/>
          <w:lang w:val="hr-BA"/>
        </w:rPr>
        <w:t>navedena u slijedećoj tablici proglašava  javnim dobrom u općoj uporabi</w:t>
      </w:r>
      <w:r w:rsidR="00CA18C5">
        <w:rPr>
          <w:rFonts w:ascii="Times New Roman" w:hAnsi="Times New Roman"/>
          <w:szCs w:val="24"/>
          <w:lang w:val="hr-BA"/>
        </w:rPr>
        <w:t xml:space="preserve"> te ista odluka sada glasi</w:t>
      </w:r>
      <w:r w:rsidR="00D96235" w:rsidRPr="005E78A7">
        <w:rPr>
          <w:rFonts w:ascii="Times New Roman" w:hAnsi="Times New Roman"/>
          <w:szCs w:val="24"/>
          <w:lang w:val="hr-BA"/>
        </w:rPr>
        <w:t>:</w:t>
      </w:r>
    </w:p>
    <w:p w14:paraId="04357E70" w14:textId="77777777" w:rsidR="00C82B42" w:rsidRDefault="00C82B42" w:rsidP="00D96235">
      <w:pPr>
        <w:rPr>
          <w:rFonts w:ascii="Times New Roman" w:hAnsi="Times New Roman"/>
          <w:szCs w:val="24"/>
          <w:lang w:val="hr-BA"/>
        </w:rPr>
      </w:pPr>
    </w:p>
    <w:p w14:paraId="134045C3" w14:textId="77777777" w:rsidR="00A67BEE" w:rsidRPr="005E78A7" w:rsidRDefault="00A67BEE" w:rsidP="00D96235">
      <w:pPr>
        <w:rPr>
          <w:rFonts w:ascii="Times New Roman" w:hAnsi="Times New Roman"/>
          <w:szCs w:val="24"/>
          <w:lang w:val="hr-BA"/>
        </w:rPr>
      </w:pPr>
    </w:p>
    <w:tbl>
      <w:tblPr>
        <w:tblW w:w="134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2478"/>
        <w:gridCol w:w="6354"/>
        <w:gridCol w:w="3397"/>
      </w:tblGrid>
      <w:tr w:rsidR="00624859" w:rsidRPr="00906A62" w14:paraId="2E91A5C3" w14:textId="77777777" w:rsidTr="002C76B9">
        <w:trPr>
          <w:cantSplit/>
          <w:trHeight w:val="1076"/>
          <w:tblHeader/>
        </w:trPr>
        <w:tc>
          <w:tcPr>
            <w:tcW w:w="1190" w:type="dxa"/>
            <w:shd w:val="clear" w:color="auto" w:fill="auto"/>
            <w:vAlign w:val="center"/>
          </w:tcPr>
          <w:p w14:paraId="23C110B9" w14:textId="77777777" w:rsidR="00624859" w:rsidRDefault="00624859" w:rsidP="00906A62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Redni</w:t>
            </w:r>
          </w:p>
          <w:p w14:paraId="40AB5C9A" w14:textId="77777777" w:rsidR="00624859" w:rsidRPr="00732C75" w:rsidRDefault="00624859" w:rsidP="00906A62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broj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90C6028" w14:textId="77777777" w:rsidR="00624859" w:rsidRPr="00732C75" w:rsidRDefault="00624859" w:rsidP="00906A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naziv i opis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3AD19AB3" w14:textId="77777777" w:rsidR="00624859" w:rsidRPr="00732C75" w:rsidRDefault="00624859" w:rsidP="00906A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zemljišno-knjižna i kata</w:t>
            </w:r>
            <w:r w:rsidR="00F63AED">
              <w:rPr>
                <w:rFonts w:ascii="Times New Roman" w:hAnsi="Times New Roman"/>
                <w:b/>
                <w:bCs/>
                <w:szCs w:val="24"/>
              </w:rPr>
              <w:t>st</w:t>
            </w:r>
            <w:r>
              <w:rPr>
                <w:rFonts w:ascii="Times New Roman" w:hAnsi="Times New Roman"/>
                <w:b/>
                <w:bCs/>
                <w:szCs w:val="24"/>
              </w:rPr>
              <w:t>ar</w:t>
            </w:r>
            <w:r w:rsidR="00F63AED">
              <w:rPr>
                <w:rFonts w:ascii="Times New Roman" w:hAnsi="Times New Roman"/>
                <w:b/>
                <w:bCs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Cs w:val="24"/>
              </w:rPr>
              <w:t>ka oznaka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289966" w14:textId="77777777" w:rsidR="00624859" w:rsidRPr="00732C75" w:rsidRDefault="00624859" w:rsidP="00906A6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vrsta komunalne infrastrukture</w:t>
            </w:r>
          </w:p>
        </w:tc>
      </w:tr>
      <w:tr w:rsidR="00624859" w:rsidRPr="00906A62" w14:paraId="49D3683B" w14:textId="77777777" w:rsidTr="002C76B9">
        <w:trPr>
          <w:cantSplit/>
          <w:trHeight w:val="1299"/>
        </w:trPr>
        <w:tc>
          <w:tcPr>
            <w:tcW w:w="1190" w:type="dxa"/>
            <w:shd w:val="clear" w:color="auto" w:fill="auto"/>
            <w:vAlign w:val="center"/>
          </w:tcPr>
          <w:p w14:paraId="2490FD29" w14:textId="77777777" w:rsidR="00624859" w:rsidRPr="00210F3D" w:rsidRDefault="00BE31A7" w:rsidP="00906A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  <w:r w:rsidR="00624859" w:rsidRPr="00210F3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94CE722" w14:textId="77777777" w:rsidR="00210F3D" w:rsidRDefault="00BE31A7" w:rsidP="00C12D0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Igralište i park pokraj Konzuma na Meterizama</w:t>
            </w:r>
          </w:p>
          <w:p w14:paraId="464BEA01" w14:textId="77777777" w:rsidR="00210F3D" w:rsidRPr="00906A62" w:rsidRDefault="00210F3D" w:rsidP="00BE31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354" w:type="dxa"/>
            <w:shd w:val="clear" w:color="auto" w:fill="auto"/>
            <w:vAlign w:val="center"/>
          </w:tcPr>
          <w:p w14:paraId="695CFC5B" w14:textId="77777777" w:rsidR="00624859" w:rsidRPr="00906A62" w:rsidRDefault="00BE31A7" w:rsidP="00C12D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800/1,801,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802/2,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803/1,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804/4,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806,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807,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805/1,</w:t>
            </w:r>
            <w:r w:rsidR="00FB65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808/1 sve K.O. Šibenik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F4A20A7" w14:textId="77777777" w:rsidR="00624859" w:rsidRPr="00906A62" w:rsidRDefault="00BE31A7" w:rsidP="00906A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Javne zelene površine</w:t>
            </w:r>
          </w:p>
        </w:tc>
      </w:tr>
      <w:tr w:rsidR="00624859" w:rsidRPr="00906A62" w14:paraId="661B6FAF" w14:textId="77777777" w:rsidTr="002C76B9">
        <w:trPr>
          <w:cantSplit/>
          <w:trHeight w:val="1602"/>
        </w:trPr>
        <w:tc>
          <w:tcPr>
            <w:tcW w:w="1190" w:type="dxa"/>
            <w:shd w:val="clear" w:color="auto" w:fill="auto"/>
            <w:vAlign w:val="center"/>
          </w:tcPr>
          <w:p w14:paraId="4E5276CD" w14:textId="77777777" w:rsidR="00624859" w:rsidRPr="00210F3D" w:rsidRDefault="00BE31A7" w:rsidP="00906A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50</w:t>
            </w:r>
            <w:r w:rsidR="00495668" w:rsidRPr="00210F3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CA4685E" w14:textId="77777777" w:rsidR="00210F3D" w:rsidRDefault="00210F3D" w:rsidP="00C12D08">
            <w:pPr>
              <w:rPr>
                <w:rFonts w:ascii="Times New Roman" w:hAnsi="Times New Roman"/>
                <w:szCs w:val="24"/>
              </w:rPr>
            </w:pPr>
          </w:p>
          <w:p w14:paraId="5A44CC71" w14:textId="77777777" w:rsidR="00210F3D" w:rsidRDefault="00210F3D" w:rsidP="00C12D08">
            <w:pPr>
              <w:rPr>
                <w:rFonts w:ascii="Times New Roman" w:hAnsi="Times New Roman"/>
                <w:szCs w:val="24"/>
              </w:rPr>
            </w:pPr>
          </w:p>
          <w:p w14:paraId="1C63F347" w14:textId="77777777" w:rsidR="00C12D08" w:rsidRDefault="00BE31A7" w:rsidP="00C12D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Zelene površine</w:t>
            </w:r>
            <w:r w:rsidR="0037329C">
              <w:rPr>
                <w:rFonts w:ascii="Times New Roman" w:hAnsi="Times New Roman"/>
                <w:szCs w:val="24"/>
              </w:rPr>
              <w:t xml:space="preserve"> i  skupine stabala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7329C">
              <w:rPr>
                <w:rFonts w:ascii="Times New Roman" w:hAnsi="Times New Roman"/>
                <w:szCs w:val="24"/>
              </w:rPr>
              <w:t>sa prolazima</w:t>
            </w:r>
          </w:p>
          <w:p w14:paraId="4178B7AB" w14:textId="77777777" w:rsidR="00624859" w:rsidRPr="00906A62" w:rsidRDefault="00624859" w:rsidP="00906A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4" w:type="dxa"/>
            <w:shd w:val="clear" w:color="auto" w:fill="auto"/>
            <w:vAlign w:val="center"/>
          </w:tcPr>
          <w:p w14:paraId="4F2B02E5" w14:textId="77777777" w:rsidR="00624859" w:rsidRPr="00906A62" w:rsidRDefault="00D169B4" w:rsidP="00925E5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Čest.br. </w:t>
            </w:r>
            <w:r w:rsidR="0037329C">
              <w:rPr>
                <w:rFonts w:ascii="Times New Roman" w:hAnsi="Times New Roman"/>
                <w:szCs w:val="24"/>
              </w:rPr>
              <w:t xml:space="preserve">395/23, 395/36 i 392/2, sve </w:t>
            </w:r>
            <w:r w:rsidR="00E93F0B">
              <w:rPr>
                <w:rFonts w:ascii="Times New Roman" w:hAnsi="Times New Roman"/>
                <w:szCs w:val="24"/>
              </w:rPr>
              <w:t xml:space="preserve"> </w:t>
            </w:r>
            <w:r w:rsidR="00C12D08">
              <w:rPr>
                <w:rFonts w:ascii="Times New Roman" w:hAnsi="Times New Roman"/>
                <w:szCs w:val="24"/>
              </w:rPr>
              <w:t xml:space="preserve"> K.O. Šibenik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1AFAFC" w14:textId="77777777" w:rsidR="00624859" w:rsidRPr="00906A62" w:rsidRDefault="0037329C" w:rsidP="009F2D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Javne zelene površine</w:t>
            </w:r>
          </w:p>
        </w:tc>
      </w:tr>
      <w:tr w:rsidR="00624859" w:rsidRPr="00906A62" w14:paraId="0471D349" w14:textId="77777777" w:rsidTr="002C76B9">
        <w:trPr>
          <w:cantSplit/>
          <w:trHeight w:val="1407"/>
        </w:trPr>
        <w:tc>
          <w:tcPr>
            <w:tcW w:w="1190" w:type="dxa"/>
            <w:shd w:val="clear" w:color="auto" w:fill="auto"/>
            <w:vAlign w:val="center"/>
          </w:tcPr>
          <w:p w14:paraId="45987A1F" w14:textId="77777777" w:rsidR="00624859" w:rsidRPr="00210F3D" w:rsidRDefault="0037329C" w:rsidP="00906A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  <w:r w:rsidR="00236CEB" w:rsidRPr="00210F3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591C02C" w14:textId="77777777" w:rsidR="00624859" w:rsidRPr="00906A62" w:rsidRDefault="0037329C" w:rsidP="00906A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Zelene površine i  skupine stabala sa prolazima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43860158" w14:textId="77777777" w:rsidR="00624859" w:rsidRPr="00906A62" w:rsidRDefault="00D169B4" w:rsidP="00906A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Čest.</w:t>
            </w:r>
            <w:r w:rsidR="0037329C">
              <w:rPr>
                <w:rFonts w:ascii="Times New Roman" w:hAnsi="Times New Roman"/>
                <w:szCs w:val="24"/>
              </w:rPr>
              <w:t xml:space="preserve">br. 395/31, </w:t>
            </w:r>
            <w:r w:rsidR="006D125B">
              <w:rPr>
                <w:rFonts w:ascii="Times New Roman" w:hAnsi="Times New Roman"/>
                <w:szCs w:val="24"/>
              </w:rPr>
              <w:t xml:space="preserve">393/5, </w:t>
            </w:r>
            <w:r w:rsidR="0037329C">
              <w:rPr>
                <w:rFonts w:ascii="Times New Roman" w:hAnsi="Times New Roman"/>
                <w:szCs w:val="24"/>
              </w:rPr>
              <w:t>395/32, 395/20, 393/6, 393/1, 391/4 i 392/6,</w:t>
            </w:r>
            <w:r w:rsidR="00925E5F">
              <w:rPr>
                <w:rFonts w:ascii="Times New Roman" w:hAnsi="Times New Roman"/>
                <w:szCs w:val="24"/>
              </w:rPr>
              <w:t xml:space="preserve"> </w:t>
            </w:r>
            <w:r w:rsidR="0037329C">
              <w:rPr>
                <w:rFonts w:ascii="Times New Roman" w:hAnsi="Times New Roman"/>
                <w:szCs w:val="24"/>
              </w:rPr>
              <w:t xml:space="preserve">sve </w:t>
            </w:r>
            <w:r w:rsidR="00925E5F">
              <w:rPr>
                <w:rFonts w:ascii="Times New Roman" w:hAnsi="Times New Roman"/>
                <w:szCs w:val="24"/>
              </w:rPr>
              <w:t xml:space="preserve">K.O. </w:t>
            </w:r>
            <w:r w:rsidR="0037329C">
              <w:rPr>
                <w:rFonts w:ascii="Times New Roman" w:hAnsi="Times New Roman"/>
                <w:szCs w:val="24"/>
              </w:rPr>
              <w:t>Šibenik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EE7100" w14:textId="77777777" w:rsidR="00624859" w:rsidRPr="00906A62" w:rsidRDefault="0037329C" w:rsidP="009F2D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Javne zelene površine</w:t>
            </w:r>
          </w:p>
        </w:tc>
      </w:tr>
    </w:tbl>
    <w:p w14:paraId="1DC35989" w14:textId="77777777" w:rsidR="000E6206" w:rsidRPr="000E6206" w:rsidRDefault="000E6206" w:rsidP="000528BE">
      <w:pPr>
        <w:rPr>
          <w:rFonts w:ascii="Times New Roman" w:hAnsi="Times New Roman"/>
          <w:b/>
          <w:bCs/>
          <w:szCs w:val="24"/>
          <w:lang w:val="hr-BA"/>
        </w:rPr>
      </w:pPr>
    </w:p>
    <w:p w14:paraId="6A4E9138" w14:textId="77777777" w:rsidR="000E6206" w:rsidRDefault="000E6206" w:rsidP="000528BE">
      <w:pPr>
        <w:rPr>
          <w:rFonts w:ascii="Times New Roman" w:hAnsi="Times New Roman"/>
          <w:b/>
          <w:bCs/>
          <w:szCs w:val="24"/>
          <w:lang w:val="hr-BA"/>
        </w:rPr>
      </w:pPr>
    </w:p>
    <w:p w14:paraId="6325F0E0" w14:textId="77777777" w:rsidR="00CA18C5" w:rsidRDefault="00CA18C5" w:rsidP="000528BE">
      <w:pPr>
        <w:rPr>
          <w:rFonts w:ascii="Times New Roman" w:hAnsi="Times New Roman"/>
          <w:b/>
          <w:bCs/>
          <w:szCs w:val="24"/>
          <w:lang w:val="hr-BA"/>
        </w:rPr>
      </w:pPr>
    </w:p>
    <w:p w14:paraId="4196B1EB" w14:textId="77777777" w:rsidR="00CA18C5" w:rsidRPr="000E6206" w:rsidRDefault="00CA18C5" w:rsidP="000528BE">
      <w:pPr>
        <w:rPr>
          <w:rFonts w:ascii="Times New Roman" w:hAnsi="Times New Roman"/>
          <w:b/>
          <w:bCs/>
          <w:szCs w:val="24"/>
          <w:lang w:val="hr-BA"/>
        </w:rPr>
      </w:pPr>
    </w:p>
    <w:p w14:paraId="4D345777" w14:textId="77777777" w:rsidR="000E6206" w:rsidRDefault="000E6206" w:rsidP="000E6206">
      <w:pPr>
        <w:jc w:val="center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2.</w:t>
      </w:r>
    </w:p>
    <w:p w14:paraId="6C0C5AED" w14:textId="77777777" w:rsidR="00540024" w:rsidRPr="005E78A7" w:rsidRDefault="00540024" w:rsidP="00540024">
      <w:pPr>
        <w:rPr>
          <w:rFonts w:ascii="Times New Roman" w:hAnsi="Times New Roman"/>
          <w:szCs w:val="24"/>
          <w:lang w:val="hr-BA"/>
        </w:rPr>
      </w:pPr>
    </w:p>
    <w:p w14:paraId="3109291D" w14:textId="77777777" w:rsidR="000E6206" w:rsidRPr="005E78A7" w:rsidRDefault="000E6206" w:rsidP="000E6206">
      <w:pPr>
        <w:jc w:val="both"/>
        <w:rPr>
          <w:rFonts w:ascii="Times New Roman" w:hAnsi="Times New Roman"/>
          <w:szCs w:val="24"/>
          <w:lang w:val="hr-BA"/>
        </w:rPr>
      </w:pPr>
    </w:p>
    <w:p w14:paraId="477B107B" w14:textId="77777777" w:rsidR="007D3CB4" w:rsidRDefault="000E6206" w:rsidP="00D139A8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2C5868">
        <w:rPr>
          <w:rFonts w:ascii="Times New Roman" w:hAnsi="Times New Roman"/>
          <w:szCs w:val="24"/>
          <w:lang w:val="hr-BA"/>
        </w:rPr>
        <w:t>Komunalna infrastruktura iz čl.1. ove odluke upisati će se u zemljišne knjige pri nadležnom sudu u Šibeniku kao javno dobro u općoj uporabi, vlasništvo Grada Šibenika</w:t>
      </w:r>
      <w:r w:rsidR="00C82B42">
        <w:rPr>
          <w:rFonts w:ascii="Times New Roman" w:hAnsi="Times New Roman"/>
          <w:szCs w:val="24"/>
          <w:lang w:val="hr-BA"/>
        </w:rPr>
        <w:t xml:space="preserve"> direktno temeljem ove odluke, odnosno</w:t>
      </w:r>
      <w:r w:rsidR="00540024">
        <w:rPr>
          <w:rFonts w:ascii="Times New Roman" w:hAnsi="Times New Roman"/>
          <w:szCs w:val="24"/>
          <w:lang w:val="hr-BA"/>
        </w:rPr>
        <w:t xml:space="preserve"> temeljem </w:t>
      </w:r>
      <w:r w:rsidR="00696004">
        <w:rPr>
          <w:rFonts w:ascii="Times New Roman" w:hAnsi="Times New Roman"/>
          <w:szCs w:val="24"/>
          <w:lang w:val="hr-BA"/>
        </w:rPr>
        <w:t>geodetskog elaborata izvedenog stanja komunalne infrastrukture</w:t>
      </w:r>
      <w:r w:rsidR="00C82B42">
        <w:rPr>
          <w:rFonts w:ascii="Times New Roman" w:hAnsi="Times New Roman"/>
          <w:szCs w:val="24"/>
          <w:lang w:val="hr-BA"/>
        </w:rPr>
        <w:t>.</w:t>
      </w:r>
      <w:r w:rsidR="00696004">
        <w:rPr>
          <w:rFonts w:ascii="Times New Roman" w:hAnsi="Times New Roman"/>
          <w:szCs w:val="24"/>
          <w:lang w:val="hr-BA"/>
        </w:rPr>
        <w:t xml:space="preserve"> </w:t>
      </w:r>
    </w:p>
    <w:p w14:paraId="57341B72" w14:textId="77777777" w:rsidR="009C536F" w:rsidRDefault="009C536F" w:rsidP="000E6206">
      <w:pPr>
        <w:rPr>
          <w:rFonts w:ascii="Times New Roman" w:hAnsi="Times New Roman"/>
          <w:szCs w:val="24"/>
          <w:lang w:val="hr-BA"/>
        </w:rPr>
      </w:pPr>
    </w:p>
    <w:p w14:paraId="050DB950" w14:textId="77777777" w:rsidR="009C536F" w:rsidRPr="005E78A7" w:rsidRDefault="009C536F" w:rsidP="000E6206">
      <w:pPr>
        <w:rPr>
          <w:rFonts w:ascii="Times New Roman" w:hAnsi="Times New Roman"/>
          <w:szCs w:val="24"/>
          <w:lang w:val="hr-BA"/>
        </w:rPr>
      </w:pPr>
    </w:p>
    <w:p w14:paraId="7A8ADDD1" w14:textId="77777777" w:rsidR="000E6206" w:rsidRPr="005E78A7" w:rsidRDefault="000E6206" w:rsidP="000E6206">
      <w:pPr>
        <w:jc w:val="both"/>
        <w:rPr>
          <w:rFonts w:ascii="Times New Roman" w:hAnsi="Times New Roman"/>
          <w:szCs w:val="24"/>
          <w:lang w:val="hr-BA"/>
        </w:rPr>
      </w:pPr>
    </w:p>
    <w:p w14:paraId="3C6C9E20" w14:textId="77777777" w:rsidR="002A08F9" w:rsidRDefault="002A08F9" w:rsidP="000E6206">
      <w:pPr>
        <w:jc w:val="center"/>
        <w:rPr>
          <w:rFonts w:ascii="Times New Roman" w:hAnsi="Times New Roman"/>
          <w:szCs w:val="24"/>
          <w:lang w:val="hr-BA"/>
        </w:rPr>
      </w:pPr>
    </w:p>
    <w:p w14:paraId="2DFB0D90" w14:textId="77777777" w:rsidR="002A08F9" w:rsidRDefault="002A08F9" w:rsidP="000E6206">
      <w:pPr>
        <w:jc w:val="center"/>
        <w:rPr>
          <w:rFonts w:ascii="Times New Roman" w:hAnsi="Times New Roman"/>
          <w:szCs w:val="24"/>
          <w:lang w:val="hr-BA"/>
        </w:rPr>
      </w:pPr>
    </w:p>
    <w:p w14:paraId="13442249" w14:textId="77777777" w:rsidR="002A08F9" w:rsidRDefault="002A08F9" w:rsidP="000E6206">
      <w:pPr>
        <w:jc w:val="center"/>
        <w:rPr>
          <w:rFonts w:ascii="Times New Roman" w:hAnsi="Times New Roman"/>
          <w:szCs w:val="24"/>
          <w:lang w:val="hr-BA"/>
        </w:rPr>
      </w:pPr>
    </w:p>
    <w:p w14:paraId="37E3FD3F" w14:textId="77777777" w:rsidR="002A08F9" w:rsidRDefault="002A08F9" w:rsidP="000E6206">
      <w:pPr>
        <w:jc w:val="center"/>
        <w:rPr>
          <w:rFonts w:ascii="Times New Roman" w:hAnsi="Times New Roman"/>
          <w:szCs w:val="24"/>
          <w:lang w:val="hr-BA"/>
        </w:rPr>
      </w:pPr>
    </w:p>
    <w:p w14:paraId="4077329A" w14:textId="77777777" w:rsidR="000E6206" w:rsidRPr="005E78A7" w:rsidRDefault="000E6206" w:rsidP="000E6206">
      <w:pPr>
        <w:jc w:val="center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lastRenderedPageBreak/>
        <w:t>3.</w:t>
      </w:r>
    </w:p>
    <w:p w14:paraId="37DD1A2F" w14:textId="77777777" w:rsidR="000E6206" w:rsidRPr="005E78A7" w:rsidRDefault="000E6206" w:rsidP="000E6206">
      <w:pPr>
        <w:jc w:val="center"/>
        <w:rPr>
          <w:rFonts w:ascii="Times New Roman" w:hAnsi="Times New Roman"/>
          <w:szCs w:val="24"/>
          <w:lang w:val="hr-BA"/>
        </w:rPr>
      </w:pPr>
    </w:p>
    <w:p w14:paraId="3842478E" w14:textId="77777777" w:rsidR="00F05BE2" w:rsidRDefault="00F05BE2" w:rsidP="000E6206">
      <w:pPr>
        <w:jc w:val="both"/>
        <w:rPr>
          <w:rFonts w:ascii="Times New Roman" w:hAnsi="Times New Roman"/>
          <w:szCs w:val="24"/>
          <w:lang w:val="hr-BA"/>
        </w:rPr>
      </w:pPr>
    </w:p>
    <w:p w14:paraId="61BFDB31" w14:textId="77777777" w:rsidR="00F05BE2" w:rsidRDefault="00F05BE2" w:rsidP="000E6206">
      <w:pPr>
        <w:jc w:val="both"/>
        <w:rPr>
          <w:rFonts w:ascii="Times New Roman" w:hAnsi="Times New Roman"/>
          <w:szCs w:val="24"/>
          <w:lang w:val="hr-BA"/>
        </w:rPr>
      </w:pPr>
    </w:p>
    <w:p w14:paraId="1848C104" w14:textId="77777777" w:rsidR="000E6206" w:rsidRPr="002C5868" w:rsidRDefault="000E6206" w:rsidP="000E6206">
      <w:pPr>
        <w:jc w:val="both"/>
        <w:rPr>
          <w:rFonts w:ascii="Times New Roman" w:hAnsi="Times New Roman"/>
          <w:szCs w:val="24"/>
          <w:lang w:val="hr-BA"/>
        </w:rPr>
      </w:pPr>
      <w:r w:rsidRPr="002C5868">
        <w:rPr>
          <w:rFonts w:ascii="Times New Roman" w:hAnsi="Times New Roman"/>
          <w:szCs w:val="24"/>
          <w:lang w:val="hr-BA"/>
        </w:rPr>
        <w:t>Ova odluka stupa na snagu osmi dan od dana objave u  „Službenom glasniku Grada Šibenika“.</w:t>
      </w:r>
    </w:p>
    <w:p w14:paraId="3A21849B" w14:textId="77777777" w:rsidR="00317721" w:rsidRPr="005E78A7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E8F318" w14:textId="77777777" w:rsidR="00904A86" w:rsidRPr="005E78A7" w:rsidRDefault="00904A86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2DC2AFD2" w14:textId="77777777" w:rsidR="00000A51" w:rsidRPr="005E78A7" w:rsidRDefault="00000A51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20DFC570" w14:textId="77777777" w:rsidR="004C3C7F" w:rsidRPr="005E78A7" w:rsidRDefault="004C3C7F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43A60B5D" w14:textId="77777777" w:rsidR="0093018C" w:rsidRPr="005E78A7" w:rsidRDefault="0093018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0ED908" w14:textId="77777777" w:rsidR="0093018C" w:rsidRPr="005E78A7" w:rsidRDefault="0093018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8A8F779" w14:textId="77777777" w:rsidR="0093018C" w:rsidRPr="005E78A7" w:rsidRDefault="0093018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652AC88D" w14:textId="77777777" w:rsidR="0093018C" w:rsidRPr="005E78A7" w:rsidRDefault="0093018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55CC322" w14:textId="77777777" w:rsidR="00317721" w:rsidRPr="005E78A7" w:rsidRDefault="00516EF4" w:rsidP="00317721">
      <w:pPr>
        <w:jc w:val="both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 xml:space="preserve">KLASA: </w:t>
      </w:r>
      <w:r w:rsidR="00D139A8">
        <w:rPr>
          <w:rFonts w:ascii="Times New Roman" w:hAnsi="Times New Roman"/>
          <w:szCs w:val="24"/>
          <w:lang w:val="hr-BA"/>
        </w:rPr>
        <w:t>940</w:t>
      </w:r>
      <w:r w:rsidR="00CA18C5">
        <w:rPr>
          <w:rFonts w:ascii="Times New Roman" w:hAnsi="Times New Roman"/>
          <w:szCs w:val="24"/>
          <w:lang w:val="hr-BA"/>
        </w:rPr>
        <w:t>-0</w:t>
      </w:r>
      <w:r w:rsidR="00D139A8">
        <w:rPr>
          <w:rFonts w:ascii="Times New Roman" w:hAnsi="Times New Roman"/>
          <w:szCs w:val="24"/>
          <w:lang w:val="hr-BA"/>
        </w:rPr>
        <w:t>1</w:t>
      </w:r>
      <w:r w:rsidR="00CA18C5">
        <w:rPr>
          <w:rFonts w:ascii="Times New Roman" w:hAnsi="Times New Roman"/>
          <w:szCs w:val="24"/>
          <w:lang w:val="hr-BA"/>
        </w:rPr>
        <w:t>/2</w:t>
      </w:r>
      <w:r w:rsidR="00D139A8">
        <w:rPr>
          <w:rFonts w:ascii="Times New Roman" w:hAnsi="Times New Roman"/>
          <w:szCs w:val="24"/>
          <w:lang w:val="hr-BA"/>
        </w:rPr>
        <w:t>4</w:t>
      </w:r>
      <w:r w:rsidR="00CA18C5">
        <w:rPr>
          <w:rFonts w:ascii="Times New Roman" w:hAnsi="Times New Roman"/>
          <w:szCs w:val="24"/>
          <w:lang w:val="hr-BA"/>
        </w:rPr>
        <w:t>-01/</w:t>
      </w:r>
      <w:r w:rsidR="00D139A8">
        <w:rPr>
          <w:rFonts w:ascii="Times New Roman" w:hAnsi="Times New Roman"/>
          <w:szCs w:val="24"/>
          <w:lang w:val="hr-BA"/>
        </w:rPr>
        <w:t>14</w:t>
      </w:r>
    </w:p>
    <w:p w14:paraId="42B6B722" w14:textId="77777777" w:rsidR="00973E23" w:rsidRPr="005E78A7" w:rsidRDefault="00516EF4" w:rsidP="00317721">
      <w:pPr>
        <w:jc w:val="both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URBROJ</w:t>
      </w:r>
      <w:r w:rsidR="00000A51" w:rsidRPr="005E78A7">
        <w:rPr>
          <w:rFonts w:ascii="Times New Roman" w:hAnsi="Times New Roman"/>
          <w:szCs w:val="24"/>
          <w:lang w:val="hr-BA"/>
        </w:rPr>
        <w:t>:</w:t>
      </w:r>
      <w:r w:rsidR="00CA18C5">
        <w:rPr>
          <w:rFonts w:ascii="Times New Roman" w:hAnsi="Times New Roman"/>
          <w:szCs w:val="24"/>
          <w:lang w:val="hr-BA"/>
        </w:rPr>
        <w:t>2182/01-07/5-2</w:t>
      </w:r>
      <w:r w:rsidR="00D139A8">
        <w:rPr>
          <w:rFonts w:ascii="Times New Roman" w:hAnsi="Times New Roman"/>
          <w:szCs w:val="24"/>
          <w:lang w:val="hr-BA"/>
        </w:rPr>
        <w:t>4</w:t>
      </w:r>
      <w:r w:rsidR="00CA18C5">
        <w:rPr>
          <w:rFonts w:ascii="Times New Roman" w:hAnsi="Times New Roman"/>
          <w:szCs w:val="24"/>
          <w:lang w:val="hr-BA"/>
        </w:rPr>
        <w:t>-1</w:t>
      </w:r>
    </w:p>
    <w:p w14:paraId="769C6DA3" w14:textId="77777777" w:rsidR="00972403" w:rsidRPr="005E78A7" w:rsidRDefault="00BF45FD" w:rsidP="00CD30BC">
      <w:pPr>
        <w:jc w:val="both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Šibenik,</w:t>
      </w:r>
      <w:r w:rsidR="002C6B77" w:rsidRPr="005E78A7">
        <w:rPr>
          <w:rFonts w:ascii="Times New Roman" w:hAnsi="Times New Roman"/>
          <w:szCs w:val="24"/>
          <w:lang w:val="hr-BA"/>
        </w:rPr>
        <w:t xml:space="preserve"> </w:t>
      </w:r>
      <w:r w:rsidR="00CA18C5">
        <w:rPr>
          <w:rFonts w:ascii="Times New Roman" w:hAnsi="Times New Roman"/>
          <w:szCs w:val="24"/>
          <w:lang w:val="hr-BA"/>
        </w:rPr>
        <w:t xml:space="preserve">01. </w:t>
      </w:r>
      <w:r w:rsidR="00D139A8">
        <w:rPr>
          <w:rFonts w:ascii="Times New Roman" w:hAnsi="Times New Roman"/>
          <w:szCs w:val="24"/>
          <w:lang w:val="hr-BA"/>
        </w:rPr>
        <w:t>veljače</w:t>
      </w:r>
      <w:r w:rsidR="00CA18C5">
        <w:rPr>
          <w:rFonts w:ascii="Times New Roman" w:hAnsi="Times New Roman"/>
          <w:szCs w:val="24"/>
          <w:lang w:val="hr-BA"/>
        </w:rPr>
        <w:t xml:space="preserve"> </w:t>
      </w:r>
      <w:r w:rsidRPr="005E78A7">
        <w:rPr>
          <w:rFonts w:ascii="Times New Roman" w:hAnsi="Times New Roman"/>
          <w:szCs w:val="24"/>
          <w:lang w:val="hr-BA"/>
        </w:rPr>
        <w:t>20</w:t>
      </w:r>
      <w:r w:rsidR="005E78A7" w:rsidRPr="005E78A7">
        <w:rPr>
          <w:rFonts w:ascii="Times New Roman" w:hAnsi="Times New Roman"/>
          <w:szCs w:val="24"/>
          <w:lang w:val="hr-BA"/>
        </w:rPr>
        <w:t>2</w:t>
      </w:r>
      <w:r w:rsidR="00D139A8">
        <w:rPr>
          <w:rFonts w:ascii="Times New Roman" w:hAnsi="Times New Roman"/>
          <w:szCs w:val="24"/>
          <w:lang w:val="hr-BA"/>
        </w:rPr>
        <w:t>4</w:t>
      </w:r>
      <w:r w:rsidRPr="005E78A7">
        <w:rPr>
          <w:rFonts w:ascii="Times New Roman" w:hAnsi="Times New Roman"/>
          <w:szCs w:val="24"/>
          <w:lang w:val="hr-BA"/>
        </w:rPr>
        <w:t xml:space="preserve">. godine </w:t>
      </w:r>
    </w:p>
    <w:p w14:paraId="6A2701B2" w14:textId="77777777" w:rsidR="0097232F" w:rsidRDefault="0097232F" w:rsidP="00FC1B4A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7578F0B0" w14:textId="77777777" w:rsidR="00972403" w:rsidRPr="005E78A7" w:rsidRDefault="00FC1B4A" w:rsidP="00FC1B4A">
      <w:pPr>
        <w:jc w:val="center"/>
        <w:rPr>
          <w:rFonts w:ascii="Times New Roman" w:hAnsi="Times New Roman"/>
          <w:b/>
          <w:szCs w:val="24"/>
          <w:lang w:val="hr-BA"/>
        </w:rPr>
      </w:pPr>
      <w:r w:rsidRPr="005E78A7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3BB686C6" w14:textId="77777777" w:rsidR="00FC1B4A" w:rsidRPr="005E78A7" w:rsidRDefault="00FC1B4A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645D3710" w14:textId="77777777" w:rsidR="00680208" w:rsidRPr="005E78A7" w:rsidRDefault="00680208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6716588C" w14:textId="77777777" w:rsidR="003D3BC0" w:rsidRPr="005E78A7" w:rsidRDefault="003D3BC0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5F4FD6BD" w14:textId="77777777" w:rsidR="00C24115" w:rsidRPr="005E78A7" w:rsidRDefault="00FC1B4A" w:rsidP="00FC3E8D">
      <w:pPr>
        <w:ind w:left="4254" w:firstLine="709"/>
        <w:rPr>
          <w:rFonts w:ascii="Times New Roman" w:hAnsi="Times New Roman"/>
          <w:szCs w:val="24"/>
        </w:rPr>
      </w:pPr>
      <w:r w:rsidRPr="005E78A7">
        <w:rPr>
          <w:rFonts w:ascii="Times New Roman" w:hAnsi="Times New Roman"/>
          <w:szCs w:val="24"/>
        </w:rPr>
        <w:t>PREDSJEDNIK</w:t>
      </w:r>
      <w:r w:rsidR="00FC3E8D" w:rsidRPr="005E78A7">
        <w:rPr>
          <w:rFonts w:ascii="Times New Roman" w:hAnsi="Times New Roman"/>
          <w:szCs w:val="24"/>
        </w:rPr>
        <w:t xml:space="preserve"> GRADSKOG VIJEĆA</w:t>
      </w:r>
    </w:p>
    <w:p w14:paraId="14EDEF5F" w14:textId="77777777" w:rsidR="006D4FCC" w:rsidRPr="005E78A7" w:rsidRDefault="00FC3E8D" w:rsidP="00D139A8">
      <w:pPr>
        <w:ind w:left="4963" w:firstLine="709"/>
        <w:rPr>
          <w:rFonts w:ascii="Times New Roman" w:hAnsi="Times New Roman"/>
          <w:szCs w:val="24"/>
        </w:rPr>
      </w:pPr>
      <w:r w:rsidRPr="005E78A7">
        <w:rPr>
          <w:rFonts w:ascii="Times New Roman" w:hAnsi="Times New Roman"/>
          <w:szCs w:val="24"/>
        </w:rPr>
        <w:t>dr.sci. Dragan Zlatović</w:t>
      </w:r>
    </w:p>
    <w:p w14:paraId="0704D9C5" w14:textId="77777777" w:rsidR="00ED743E" w:rsidRPr="005E78A7" w:rsidRDefault="0097232F" w:rsidP="00973E2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="00ED743E" w:rsidRPr="005E78A7">
        <w:rPr>
          <w:rFonts w:ascii="Times New Roman" w:hAnsi="Times New Roman"/>
          <w:b/>
          <w:szCs w:val="24"/>
        </w:rPr>
        <w:lastRenderedPageBreak/>
        <w:t>Obrazloženje</w:t>
      </w:r>
    </w:p>
    <w:p w14:paraId="60230E44" w14:textId="77777777" w:rsidR="005D05D8" w:rsidRPr="005E78A7" w:rsidRDefault="005D05D8" w:rsidP="00CA3933">
      <w:pPr>
        <w:jc w:val="both"/>
        <w:rPr>
          <w:rFonts w:ascii="Times New Roman" w:hAnsi="Times New Roman"/>
          <w:szCs w:val="24"/>
        </w:rPr>
      </w:pPr>
    </w:p>
    <w:p w14:paraId="3BE72D48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9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Novi Zakon o komunalnom gospodarstvu (</w:t>
      </w:r>
      <w:r>
        <w:rPr>
          <w:rFonts w:ascii="Times New Roman" w:hAnsi="Times New Roman"/>
          <w:szCs w:val="24"/>
        </w:rPr>
        <w:t xml:space="preserve"> </w:t>
      </w:r>
      <w:r w:rsidRPr="002C5868">
        <w:rPr>
          <w:rFonts w:ascii="Times New Roman" w:hAnsi="Times New Roman"/>
          <w:szCs w:val="24"/>
        </w:rPr>
        <w:t>Narodne novine br. 68/18. , dalje: Zakon ) stupio je na snagu 4. kolovoza 2018. godine, a na taj dan prestao je važiti prijašnji Zakon o komunalnom gospodarstvu (Nar. nov., br. 36/95., 70/97., 128/99., 57/00., 129/00., 59/01., 26/03. - pročišćeni tekst, 82/04., 178/04., 38/09., 79/09., 153/09., 49/11., 84/11., 90/11., 144/12., 94/13., 153/13., 147/14. i 36/15.).</w:t>
      </w:r>
    </w:p>
    <w:p w14:paraId="2EC0F02F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9" w:firstLine="720"/>
        <w:jc w:val="both"/>
        <w:rPr>
          <w:rFonts w:ascii="Times New Roman" w:hAnsi="Times New Roman"/>
          <w:szCs w:val="24"/>
        </w:rPr>
      </w:pPr>
    </w:p>
    <w:p w14:paraId="3ACB0A6D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Prema odredbi</w:t>
      </w:r>
      <w:r>
        <w:rPr>
          <w:rFonts w:ascii="Times New Roman" w:hAnsi="Times New Roman"/>
          <w:szCs w:val="24"/>
        </w:rPr>
        <w:t xml:space="preserve"> čl. </w:t>
      </w:r>
      <w:r w:rsidRPr="002C5868">
        <w:rPr>
          <w:rFonts w:ascii="Times New Roman" w:hAnsi="Times New Roman"/>
          <w:szCs w:val="24"/>
        </w:rPr>
        <w:t>51.</w:t>
      </w:r>
      <w:r>
        <w:rPr>
          <w:rFonts w:ascii="Times New Roman" w:hAnsi="Times New Roman"/>
          <w:szCs w:val="24"/>
        </w:rPr>
        <w:t>, i čl.</w:t>
      </w:r>
      <w:r w:rsidRPr="002C5868">
        <w:rPr>
          <w:rFonts w:ascii="Times New Roman" w:hAnsi="Times New Roman"/>
          <w:szCs w:val="24"/>
        </w:rPr>
        <w:t xml:space="preserve"> 59. Zakona, komunalnu infrastrukturu čine: </w:t>
      </w:r>
    </w:p>
    <w:p w14:paraId="1A5BB8CA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1. nerazvrstane ceste, </w:t>
      </w:r>
    </w:p>
    <w:p w14:paraId="4BCCD1E8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2. javne prometne površine na kojima nije dopušten promet motornih vozila, </w:t>
      </w:r>
    </w:p>
    <w:p w14:paraId="0B9D97C9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3. javna parkirališta, </w:t>
      </w:r>
    </w:p>
    <w:p w14:paraId="37D4C014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4. javne garaže, </w:t>
      </w:r>
    </w:p>
    <w:p w14:paraId="77D992BC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5. javne zelene površine, </w:t>
      </w:r>
    </w:p>
    <w:p w14:paraId="70DF1D78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6. građevine i uređaji javne namjene, </w:t>
      </w:r>
    </w:p>
    <w:p w14:paraId="3A7A8971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7. javna rasvjeta, </w:t>
      </w:r>
    </w:p>
    <w:p w14:paraId="09F78FD7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8. groblja i krematoriji na grobljima i </w:t>
      </w:r>
    </w:p>
    <w:p w14:paraId="7955F222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9. građevine namijenjene obavljanju javnog prijevoza . </w:t>
      </w:r>
    </w:p>
    <w:p w14:paraId="71370A0B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720"/>
        <w:jc w:val="both"/>
        <w:rPr>
          <w:rFonts w:ascii="Times New Roman" w:hAnsi="Times New Roman"/>
          <w:szCs w:val="24"/>
        </w:rPr>
      </w:pPr>
    </w:p>
    <w:p w14:paraId="67894666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2" w:firstLine="637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Osim navedenih građevina, predstavničko tijelo jedinice lokalne samouprave može odlukom odrediti i druge građevine komunalne infrastrukture, ako služe za obavljanje komunalne djelatnosti.</w:t>
      </w:r>
    </w:p>
    <w:p w14:paraId="185EA161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65" w:right="14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Novi Zakon regulira pravno</w:t>
      </w:r>
      <w:r w:rsidR="002A147D">
        <w:rPr>
          <w:rFonts w:ascii="Times New Roman" w:hAnsi="Times New Roman"/>
          <w:szCs w:val="24"/>
        </w:rPr>
        <w:t xml:space="preserve"> </w:t>
      </w:r>
      <w:r w:rsidRPr="002C5868">
        <w:rPr>
          <w:rFonts w:ascii="Times New Roman" w:hAnsi="Times New Roman"/>
          <w:szCs w:val="24"/>
        </w:rPr>
        <w:t xml:space="preserve">- tehničke radnje i postupak za evidentiranje u katastru i upis u zemljišne knjige komunalne infrastrukture izgrađene do stupanja na snagu tog Zakona, tj. do 4. kolovoza 2018. godine. </w:t>
      </w:r>
    </w:p>
    <w:p w14:paraId="0161D66A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65" w:right="14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Svrha je navedenih odredaba konačno razrješenje pravnog statusa komunalne infrastrukture koja nije evidentirana u katastru i nije upisana u zemljišne knjige do dana stupanja na snagu Zakona radi usklađenja upisa sa stvarnim stanjem izgrađene komunalne infrastrukture.</w:t>
      </w:r>
    </w:p>
    <w:p w14:paraId="216B619F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50" w:right="22" w:firstLine="713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Odredbom čl. 61. i </w:t>
      </w:r>
      <w:r>
        <w:rPr>
          <w:rFonts w:ascii="Times New Roman" w:hAnsi="Times New Roman"/>
          <w:szCs w:val="24"/>
        </w:rPr>
        <w:t xml:space="preserve">čl. </w:t>
      </w:r>
      <w:r w:rsidRPr="002C5868">
        <w:rPr>
          <w:rFonts w:ascii="Times New Roman" w:hAnsi="Times New Roman"/>
          <w:szCs w:val="24"/>
        </w:rPr>
        <w:t>62. Zakona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definiran je pravni status komunalne infrastrukture: komunalna infrastruktura je javno dobro u općoj uporabi u vlasništvu odnosno suvlasništvu jedinice lokalne samouprave i/ ili osobe koja obavlja komunalnu djelatnost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komunalna infrastruktura može biti u pravnom prometu isključivo između jedinice lokalne samouprave i pravnih osoba koje obavljaju komunalne djelatnosti te druge osobe na toj infrastrukturi ne mogu stjecati stvarna prava, osim prava služnosti i prava građenja u skladu s odlukom predstavničkog tijela jedinice lokalne samouprave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komunalna infrastruktura ne može biti predmet ovrhe niti stečaja.</w:t>
      </w:r>
    </w:p>
    <w:p w14:paraId="2F8CE4AF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14" w:right="29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Komunalna infrastruktura stječe status javnog dobra u općoj uporabi danom njezine izgradnje, uređenja odnosno stupanja na snagu odluke o proglašenju javnog dobra u općoj uporabi te se upisuje u zemljišne knjige kao javno dobro u općoj uporabi i kao vlasništvo odnosno suvlasništvo jedinice lokalne samouprave i/ili javnog isporučitelja koji upravlja komunalnom infrastrukturom, s time da se navedeno ne odnosi na komunalnu infrastrukturu izgrađenu na pomorskom dobru. </w:t>
      </w:r>
    </w:p>
    <w:p w14:paraId="4B2DDD56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14" w:right="29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lastRenderedPageBreak/>
        <w:t xml:space="preserve">Odluku o proglašenju komunalne infrastrukture javnim dobrom u općoj uporabi i odluku o ukidanju statusa javnog dobra u općoj uporabi komunalne infrastrukture donosi predstavničko tijelo jedinice lokalne samouprave. </w:t>
      </w:r>
    </w:p>
    <w:p w14:paraId="39910093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14" w:right="29" w:firstLine="720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Odluka mora sadržavati naziv i vrstu komunalne infrastrukture, podatak o katastarskoj i zemljišnoknjižnoj čestici i katastarskoj općini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na kojoj se nalazi infrastruktura te nalog nadležnom sudu za upis statusa javnog dobra u općoj uporabi u zemljišne knjige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odnosno za brisanje tog statusa ako je riječ o infrastrukturi koja se upisuje u zemljišne knjige te se dostavlja nadležnom sudu radi provedbe upisa statusa javnog dobra u općoj uporabi u zemljišnim knjigama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odnosno radi brisanja tog statusa.</w:t>
      </w:r>
    </w:p>
    <w:p w14:paraId="0ACFDEC6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right="43" w:firstLine="727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Prema odredbi čl. 132. Zakona, komunalna infrastruktura izgrađena do dana stupanja na snagu Zakona koja nije evidentirana u katastru ili nije evidentirano njezino stvarno stanje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evidentira se u katastru na temelju geodetskog elaborata izvedenog stanja komunalne infrastrukture, potvrde jedinice lokalne samouprave da je riječ o komunalnoj infrastrukturi, a koje pribavlja i nadležnom tijelu za katastar dostavlja jedinica lokalne samouprave odnosno javni isporučitelj koji upravlja komunalnom infrastrukturom, i rješenja nadležnoga zemljišnoknjižnog suda o provedbi prijavnog lista u zemljišnu knjigu. Prijavni list za prethodnu provedbu u zemljišnoj knjizi izrađen u skladu s pregledanim i potvrđenim geodetskim elaboratom izvedenog stanja komunalne infrastrukture i potvrdu jedinice lokalne samouprave da je riječ o komunalnoj infrastrukturi dostavlja zemljišnoknjižnom sudu po službenoj dužnosti nadležni ured za katastar. </w:t>
      </w:r>
    </w:p>
    <w:p w14:paraId="63A1FD76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22" w:right="43" w:firstLine="687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Potvrda jedinice lokalne samouprave mora sadržavati katastarske i zemljišnoknjižne oznake zemljišta na kojem se nalazi i tvrdnju da je riječ o komunalnoj infrastrukturi. </w:t>
      </w:r>
    </w:p>
    <w:p w14:paraId="58858629" w14:textId="77777777" w:rsidR="000E6206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22" w:right="43" w:firstLine="687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Komunalna infrastruktura evidentira se u katastru i upisuje u zemljišne knjige kao neotuđivo vlasništvo odnosno suvlasništvo jedinice lokalne samouprave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na čijem se području nalazi i/ili javnog isporučitelja koji upravlja komunalnom infrastrukturom, neovisno o postojanju upisa vlasništva i/ ili drugih stvarnih prava treće osobe. </w:t>
      </w:r>
    </w:p>
    <w:p w14:paraId="1578BB1F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22" w:right="43" w:firstLine="687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Na evidentiranje u katastru i upis u zemljišne knjige komunalne infrastrukture infrastruktura izgrađena do dana stupanja na snagu Zakona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ne primjenjuju se odredbe zakona kojim se uređuje prostorno uređenje o parcelaciji građevinskog zemljišta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ni odredbe drugih zakona i propisa kojima se uređuje katastar zemljišta i nekretnina, vlasništvo, druga stvarna prava i zemljišne knjige, a koje su protivne navedenom.</w:t>
      </w:r>
    </w:p>
    <w:p w14:paraId="53AF6123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22" w:firstLine="713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>Kako je odredbama novog Zakona o komunalnom gospodarstvu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omogućena evidencija u katastru i upis u zemljišne knjige komunalne infrastrukture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koja nije evidentirana u katastru i nije </w:t>
      </w:r>
      <w:r w:rsidRPr="002C5868">
        <w:rPr>
          <w:rFonts w:ascii="Times New Roman" w:hAnsi="Times New Roman"/>
          <w:spacing w:val="-1"/>
          <w:szCs w:val="24"/>
        </w:rPr>
        <w:t xml:space="preserve">upisana u zemljišnim knjigama, a koja je izgrađena do 3. kolovoza 2018. godine, potrebno je pristupiti donošenju ove Odluke kako bi se zemljišnoknjižno stanje uskladilo sa stvarnim stanjem izgrađenosti te </w:t>
      </w:r>
      <w:r w:rsidRPr="002C5868">
        <w:rPr>
          <w:rFonts w:ascii="Times New Roman" w:hAnsi="Times New Roman"/>
          <w:szCs w:val="24"/>
        </w:rPr>
        <w:t>infrastrukture</w:t>
      </w:r>
      <w:r>
        <w:rPr>
          <w:rFonts w:ascii="Times New Roman" w:hAnsi="Times New Roman"/>
          <w:szCs w:val="24"/>
        </w:rPr>
        <w:t>,</w:t>
      </w:r>
      <w:r w:rsidRPr="002C5868">
        <w:rPr>
          <w:rFonts w:ascii="Times New Roman" w:hAnsi="Times New Roman"/>
          <w:szCs w:val="24"/>
        </w:rPr>
        <w:t xml:space="preserve"> jer komunalna infrastruktura ima veliko značenje za kontinuirano i kvalitetno obavljanje komunalnih djelatnosti na području grada Šibenika.</w:t>
      </w:r>
    </w:p>
    <w:p w14:paraId="0A2E637E" w14:textId="77777777" w:rsidR="000E6206" w:rsidRPr="002C5868" w:rsidRDefault="000E6206" w:rsidP="000E6206">
      <w:pPr>
        <w:widowControl w:val="0"/>
        <w:shd w:val="clear" w:color="auto" w:fill="FFFFFF"/>
        <w:autoSpaceDE w:val="0"/>
        <w:autoSpaceDN w:val="0"/>
        <w:adjustRightInd w:val="0"/>
        <w:ind w:left="713"/>
        <w:jc w:val="both"/>
        <w:rPr>
          <w:rFonts w:ascii="Times New Roman" w:hAnsi="Times New Roman"/>
          <w:szCs w:val="24"/>
        </w:rPr>
      </w:pPr>
      <w:r w:rsidRPr="002C5868">
        <w:rPr>
          <w:rFonts w:ascii="Times New Roman" w:hAnsi="Times New Roman"/>
          <w:szCs w:val="24"/>
        </w:rPr>
        <w:t xml:space="preserve">Stoga se predlaže Predstavničkom tijelu Grada </w:t>
      </w:r>
      <w:r>
        <w:rPr>
          <w:rFonts w:ascii="Times New Roman" w:hAnsi="Times New Roman"/>
          <w:szCs w:val="24"/>
        </w:rPr>
        <w:t>Šibenika</w:t>
      </w:r>
      <w:r w:rsidRPr="002C5868">
        <w:rPr>
          <w:rFonts w:ascii="Times New Roman" w:hAnsi="Times New Roman"/>
          <w:szCs w:val="24"/>
        </w:rPr>
        <w:t xml:space="preserve"> donošenje ove Odluke.</w:t>
      </w:r>
    </w:p>
    <w:p w14:paraId="30ABA234" w14:textId="77777777" w:rsidR="002C1D23" w:rsidRPr="005E78A7" w:rsidRDefault="002C1D23" w:rsidP="00CA3933">
      <w:pPr>
        <w:jc w:val="both"/>
        <w:rPr>
          <w:rFonts w:ascii="Times New Roman" w:hAnsi="Times New Roman"/>
          <w:szCs w:val="24"/>
        </w:rPr>
      </w:pPr>
    </w:p>
    <w:sectPr w:rsidR="002C1D23" w:rsidRPr="005E78A7" w:rsidSect="00EF4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C33C" w14:textId="77777777" w:rsidR="00EF47D1" w:rsidRDefault="00EF47D1">
      <w:r>
        <w:separator/>
      </w:r>
    </w:p>
  </w:endnote>
  <w:endnote w:type="continuationSeparator" w:id="0">
    <w:p w14:paraId="685E613A" w14:textId="77777777" w:rsidR="00EF47D1" w:rsidRDefault="00EF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98A1" w14:textId="77777777" w:rsidR="00A053AE" w:rsidRDefault="00A053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B889" w14:textId="77777777" w:rsidR="00A053AE" w:rsidRDefault="00A053A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7D74" w14:textId="77777777" w:rsidR="00A053AE" w:rsidRDefault="00A053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C8B3" w14:textId="77777777" w:rsidR="00EF47D1" w:rsidRDefault="00EF47D1">
      <w:r>
        <w:separator/>
      </w:r>
    </w:p>
  </w:footnote>
  <w:footnote w:type="continuationSeparator" w:id="0">
    <w:p w14:paraId="62E82646" w14:textId="77777777" w:rsidR="00EF47D1" w:rsidRDefault="00EF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D2DE" w14:textId="044F6D58" w:rsidR="00A053AE" w:rsidRDefault="00A053AE">
    <w:pPr>
      <w:pStyle w:val="Zaglavlje"/>
    </w:pPr>
    <w:r>
      <w:rPr>
        <w:noProof/>
      </w:rPr>
      <w:pict w14:anchorId="46ECC5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3860" o:spid="_x0000_s1026" type="#_x0000_t136" style="position:absolute;margin-left:0;margin-top:0;width:456.7pt;height:182.6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B3AA" w14:textId="2DD7D82E" w:rsidR="00A053AE" w:rsidRDefault="00A053AE">
    <w:pPr>
      <w:pStyle w:val="Zaglavlje"/>
    </w:pPr>
    <w:r>
      <w:rPr>
        <w:noProof/>
      </w:rPr>
      <w:pict w14:anchorId="05DDE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3861" o:spid="_x0000_s1027" type="#_x0000_t136" style="position:absolute;margin-left:0;margin-top:0;width:456.7pt;height:182.6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922" w14:textId="6BD4C2CB" w:rsidR="00A053AE" w:rsidRDefault="00A053AE">
    <w:pPr>
      <w:pStyle w:val="Zaglavlje"/>
    </w:pPr>
    <w:r>
      <w:rPr>
        <w:noProof/>
      </w:rPr>
      <w:pict w14:anchorId="72EF9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3859" o:spid="_x0000_s1025" type="#_x0000_t136" style="position:absolute;margin-left:0;margin-top:0;width:456.7pt;height:182.6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8066222">
    <w:abstractNumId w:val="1"/>
  </w:num>
  <w:num w:numId="2" w16cid:durableId="343435717">
    <w:abstractNumId w:val="2"/>
  </w:num>
  <w:num w:numId="3" w16cid:durableId="1813936756">
    <w:abstractNumId w:val="4"/>
  </w:num>
  <w:num w:numId="4" w16cid:durableId="346298002">
    <w:abstractNumId w:val="3"/>
  </w:num>
  <w:num w:numId="5" w16cid:durableId="238946297">
    <w:abstractNumId w:val="5"/>
  </w:num>
  <w:num w:numId="6" w16cid:durableId="33641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00CFC"/>
    <w:rsid w:val="00003A93"/>
    <w:rsid w:val="00022D20"/>
    <w:rsid w:val="00035848"/>
    <w:rsid w:val="00042B4B"/>
    <w:rsid w:val="000466CA"/>
    <w:rsid w:val="00050E13"/>
    <w:rsid w:val="000528BE"/>
    <w:rsid w:val="00055572"/>
    <w:rsid w:val="000566DF"/>
    <w:rsid w:val="000905EC"/>
    <w:rsid w:val="00092900"/>
    <w:rsid w:val="00095938"/>
    <w:rsid w:val="000A5C14"/>
    <w:rsid w:val="000C3AAD"/>
    <w:rsid w:val="000D3E6E"/>
    <w:rsid w:val="000E3B65"/>
    <w:rsid w:val="000E4FDF"/>
    <w:rsid w:val="000E6206"/>
    <w:rsid w:val="000F3717"/>
    <w:rsid w:val="0010578C"/>
    <w:rsid w:val="00107CF2"/>
    <w:rsid w:val="001161F3"/>
    <w:rsid w:val="001301D9"/>
    <w:rsid w:val="00134510"/>
    <w:rsid w:val="001350A0"/>
    <w:rsid w:val="00141726"/>
    <w:rsid w:val="00146CEE"/>
    <w:rsid w:val="00171093"/>
    <w:rsid w:val="00176B1B"/>
    <w:rsid w:val="00183F82"/>
    <w:rsid w:val="001A4EE3"/>
    <w:rsid w:val="001B2D73"/>
    <w:rsid w:val="001B42D5"/>
    <w:rsid w:val="001C101B"/>
    <w:rsid w:val="001C3B36"/>
    <w:rsid w:val="001C3CE8"/>
    <w:rsid w:val="001C7785"/>
    <w:rsid w:val="001D03BD"/>
    <w:rsid w:val="002040CC"/>
    <w:rsid w:val="00206BC5"/>
    <w:rsid w:val="00210F3D"/>
    <w:rsid w:val="002161B5"/>
    <w:rsid w:val="00225FB3"/>
    <w:rsid w:val="00230058"/>
    <w:rsid w:val="0023127F"/>
    <w:rsid w:val="00236CEB"/>
    <w:rsid w:val="002451AA"/>
    <w:rsid w:val="00245279"/>
    <w:rsid w:val="00253DD1"/>
    <w:rsid w:val="00261FF5"/>
    <w:rsid w:val="00265A4F"/>
    <w:rsid w:val="0027648C"/>
    <w:rsid w:val="00276F90"/>
    <w:rsid w:val="00290294"/>
    <w:rsid w:val="002944EF"/>
    <w:rsid w:val="002A08F9"/>
    <w:rsid w:val="002A147D"/>
    <w:rsid w:val="002A4CB3"/>
    <w:rsid w:val="002B27BA"/>
    <w:rsid w:val="002C1D23"/>
    <w:rsid w:val="002C294E"/>
    <w:rsid w:val="002C62DF"/>
    <w:rsid w:val="002C6947"/>
    <w:rsid w:val="002C6B77"/>
    <w:rsid w:val="002C76B9"/>
    <w:rsid w:val="002C7B0E"/>
    <w:rsid w:val="002D6D66"/>
    <w:rsid w:val="002E294E"/>
    <w:rsid w:val="002F0C5E"/>
    <w:rsid w:val="002F3D9E"/>
    <w:rsid w:val="002F610F"/>
    <w:rsid w:val="003113FE"/>
    <w:rsid w:val="00314D35"/>
    <w:rsid w:val="00315229"/>
    <w:rsid w:val="00317721"/>
    <w:rsid w:val="00333FB5"/>
    <w:rsid w:val="003346AC"/>
    <w:rsid w:val="00334BF7"/>
    <w:rsid w:val="00341655"/>
    <w:rsid w:val="00362946"/>
    <w:rsid w:val="00367F20"/>
    <w:rsid w:val="00372843"/>
    <w:rsid w:val="0037329C"/>
    <w:rsid w:val="003816EB"/>
    <w:rsid w:val="00383AA4"/>
    <w:rsid w:val="00384E9F"/>
    <w:rsid w:val="003D3BC0"/>
    <w:rsid w:val="003E0959"/>
    <w:rsid w:val="00402031"/>
    <w:rsid w:val="0041024B"/>
    <w:rsid w:val="00421DC5"/>
    <w:rsid w:val="00437819"/>
    <w:rsid w:val="00443BFC"/>
    <w:rsid w:val="0044499A"/>
    <w:rsid w:val="00444ED1"/>
    <w:rsid w:val="00454692"/>
    <w:rsid w:val="00464D9F"/>
    <w:rsid w:val="00472133"/>
    <w:rsid w:val="00495668"/>
    <w:rsid w:val="004976C8"/>
    <w:rsid w:val="004C3C7F"/>
    <w:rsid w:val="004D07F1"/>
    <w:rsid w:val="004E57B5"/>
    <w:rsid w:val="004F73B8"/>
    <w:rsid w:val="004F7EC2"/>
    <w:rsid w:val="0051101D"/>
    <w:rsid w:val="00516EF4"/>
    <w:rsid w:val="005177CD"/>
    <w:rsid w:val="00523300"/>
    <w:rsid w:val="00531E23"/>
    <w:rsid w:val="00532ED0"/>
    <w:rsid w:val="00533EE3"/>
    <w:rsid w:val="00540024"/>
    <w:rsid w:val="00574F77"/>
    <w:rsid w:val="005821A8"/>
    <w:rsid w:val="00584F8B"/>
    <w:rsid w:val="005A7C86"/>
    <w:rsid w:val="005B5BBD"/>
    <w:rsid w:val="005D05D8"/>
    <w:rsid w:val="005D1C48"/>
    <w:rsid w:val="005D519F"/>
    <w:rsid w:val="005D5467"/>
    <w:rsid w:val="005D6F8A"/>
    <w:rsid w:val="005E4CC9"/>
    <w:rsid w:val="005E78A7"/>
    <w:rsid w:val="005F0ACB"/>
    <w:rsid w:val="005F327F"/>
    <w:rsid w:val="006011B4"/>
    <w:rsid w:val="006138CF"/>
    <w:rsid w:val="00624513"/>
    <w:rsid w:val="00624859"/>
    <w:rsid w:val="0063546D"/>
    <w:rsid w:val="006373E7"/>
    <w:rsid w:val="006437B7"/>
    <w:rsid w:val="0064462C"/>
    <w:rsid w:val="00650AC3"/>
    <w:rsid w:val="006569D6"/>
    <w:rsid w:val="006665BC"/>
    <w:rsid w:val="00674467"/>
    <w:rsid w:val="00680208"/>
    <w:rsid w:val="00694CAF"/>
    <w:rsid w:val="006952C6"/>
    <w:rsid w:val="00696004"/>
    <w:rsid w:val="006A5475"/>
    <w:rsid w:val="006B27B1"/>
    <w:rsid w:val="006C255C"/>
    <w:rsid w:val="006C2F77"/>
    <w:rsid w:val="006C35AF"/>
    <w:rsid w:val="006C558A"/>
    <w:rsid w:val="006D125B"/>
    <w:rsid w:val="006D4FCC"/>
    <w:rsid w:val="006D6C4C"/>
    <w:rsid w:val="006E4CBF"/>
    <w:rsid w:val="006F1872"/>
    <w:rsid w:val="007001B7"/>
    <w:rsid w:val="00701D0D"/>
    <w:rsid w:val="00714820"/>
    <w:rsid w:val="00720688"/>
    <w:rsid w:val="00722E81"/>
    <w:rsid w:val="007234CE"/>
    <w:rsid w:val="00727083"/>
    <w:rsid w:val="00732C75"/>
    <w:rsid w:val="007355AA"/>
    <w:rsid w:val="00744253"/>
    <w:rsid w:val="00745E86"/>
    <w:rsid w:val="007530F8"/>
    <w:rsid w:val="00766D56"/>
    <w:rsid w:val="00767DDF"/>
    <w:rsid w:val="007927E0"/>
    <w:rsid w:val="00792D12"/>
    <w:rsid w:val="007A1193"/>
    <w:rsid w:val="007A5840"/>
    <w:rsid w:val="007B05B3"/>
    <w:rsid w:val="007B31AE"/>
    <w:rsid w:val="007C1BF0"/>
    <w:rsid w:val="007D3CB4"/>
    <w:rsid w:val="007E4589"/>
    <w:rsid w:val="007E4CE7"/>
    <w:rsid w:val="008054F4"/>
    <w:rsid w:val="00821644"/>
    <w:rsid w:val="00824028"/>
    <w:rsid w:val="008472D4"/>
    <w:rsid w:val="008534D7"/>
    <w:rsid w:val="008606E9"/>
    <w:rsid w:val="008646B2"/>
    <w:rsid w:val="00867FEC"/>
    <w:rsid w:val="008A0D6A"/>
    <w:rsid w:val="008C5AF1"/>
    <w:rsid w:val="008D3B40"/>
    <w:rsid w:val="008D435F"/>
    <w:rsid w:val="008D44CB"/>
    <w:rsid w:val="008D51EE"/>
    <w:rsid w:val="008D6879"/>
    <w:rsid w:val="008E14A8"/>
    <w:rsid w:val="00904A86"/>
    <w:rsid w:val="00906330"/>
    <w:rsid w:val="00906A62"/>
    <w:rsid w:val="009216F3"/>
    <w:rsid w:val="00925E5F"/>
    <w:rsid w:val="00927F4E"/>
    <w:rsid w:val="0093018C"/>
    <w:rsid w:val="009348AB"/>
    <w:rsid w:val="00941672"/>
    <w:rsid w:val="00950DAA"/>
    <w:rsid w:val="00966918"/>
    <w:rsid w:val="0097160E"/>
    <w:rsid w:val="0097232F"/>
    <w:rsid w:val="00972403"/>
    <w:rsid w:val="00973E23"/>
    <w:rsid w:val="00974694"/>
    <w:rsid w:val="00993C38"/>
    <w:rsid w:val="009976D6"/>
    <w:rsid w:val="009B289C"/>
    <w:rsid w:val="009B5156"/>
    <w:rsid w:val="009C15D3"/>
    <w:rsid w:val="009C1A0F"/>
    <w:rsid w:val="009C536F"/>
    <w:rsid w:val="009C6B6B"/>
    <w:rsid w:val="009D5DC8"/>
    <w:rsid w:val="009E18E9"/>
    <w:rsid w:val="009E3C81"/>
    <w:rsid w:val="009E3E4F"/>
    <w:rsid w:val="009F0D8A"/>
    <w:rsid w:val="009F2D9D"/>
    <w:rsid w:val="009F33E7"/>
    <w:rsid w:val="00A0368D"/>
    <w:rsid w:val="00A053AE"/>
    <w:rsid w:val="00A060DF"/>
    <w:rsid w:val="00A52B87"/>
    <w:rsid w:val="00A52B98"/>
    <w:rsid w:val="00A634D9"/>
    <w:rsid w:val="00A67BEE"/>
    <w:rsid w:val="00A737E6"/>
    <w:rsid w:val="00A8260B"/>
    <w:rsid w:val="00A8446F"/>
    <w:rsid w:val="00AA403E"/>
    <w:rsid w:val="00AA732B"/>
    <w:rsid w:val="00AB4940"/>
    <w:rsid w:val="00AB61A1"/>
    <w:rsid w:val="00AC23AB"/>
    <w:rsid w:val="00AE10F7"/>
    <w:rsid w:val="00AE7894"/>
    <w:rsid w:val="00AF6423"/>
    <w:rsid w:val="00AF7207"/>
    <w:rsid w:val="00B00297"/>
    <w:rsid w:val="00B047A8"/>
    <w:rsid w:val="00B13581"/>
    <w:rsid w:val="00B32184"/>
    <w:rsid w:val="00B328C3"/>
    <w:rsid w:val="00B34749"/>
    <w:rsid w:val="00B418BB"/>
    <w:rsid w:val="00B42D77"/>
    <w:rsid w:val="00B50B52"/>
    <w:rsid w:val="00B571EE"/>
    <w:rsid w:val="00B7134E"/>
    <w:rsid w:val="00B7331A"/>
    <w:rsid w:val="00B849EB"/>
    <w:rsid w:val="00B85E4A"/>
    <w:rsid w:val="00B93433"/>
    <w:rsid w:val="00BA7664"/>
    <w:rsid w:val="00BB34C5"/>
    <w:rsid w:val="00BD456F"/>
    <w:rsid w:val="00BE2A2D"/>
    <w:rsid w:val="00BE2DD8"/>
    <w:rsid w:val="00BE31A7"/>
    <w:rsid w:val="00BF45FD"/>
    <w:rsid w:val="00BF6537"/>
    <w:rsid w:val="00C02411"/>
    <w:rsid w:val="00C06415"/>
    <w:rsid w:val="00C1220E"/>
    <w:rsid w:val="00C12D08"/>
    <w:rsid w:val="00C17B29"/>
    <w:rsid w:val="00C24115"/>
    <w:rsid w:val="00C30991"/>
    <w:rsid w:val="00C52064"/>
    <w:rsid w:val="00C53C53"/>
    <w:rsid w:val="00C627C3"/>
    <w:rsid w:val="00C73509"/>
    <w:rsid w:val="00C775AB"/>
    <w:rsid w:val="00C82B42"/>
    <w:rsid w:val="00C84FB5"/>
    <w:rsid w:val="00CA18C5"/>
    <w:rsid w:val="00CA3933"/>
    <w:rsid w:val="00CD30BC"/>
    <w:rsid w:val="00CD3F31"/>
    <w:rsid w:val="00CE68CA"/>
    <w:rsid w:val="00CF0619"/>
    <w:rsid w:val="00CF2441"/>
    <w:rsid w:val="00CF444D"/>
    <w:rsid w:val="00D139A8"/>
    <w:rsid w:val="00D169B4"/>
    <w:rsid w:val="00D225DD"/>
    <w:rsid w:val="00D27F59"/>
    <w:rsid w:val="00D352AD"/>
    <w:rsid w:val="00D4026E"/>
    <w:rsid w:val="00D516F1"/>
    <w:rsid w:val="00D542AE"/>
    <w:rsid w:val="00D54341"/>
    <w:rsid w:val="00D5630F"/>
    <w:rsid w:val="00D71948"/>
    <w:rsid w:val="00D73292"/>
    <w:rsid w:val="00D91B12"/>
    <w:rsid w:val="00D96235"/>
    <w:rsid w:val="00DA38F4"/>
    <w:rsid w:val="00DA59AC"/>
    <w:rsid w:val="00DB49E5"/>
    <w:rsid w:val="00DC1689"/>
    <w:rsid w:val="00DD3D3E"/>
    <w:rsid w:val="00DE1984"/>
    <w:rsid w:val="00DF22AD"/>
    <w:rsid w:val="00E456B9"/>
    <w:rsid w:val="00E54A00"/>
    <w:rsid w:val="00E57A74"/>
    <w:rsid w:val="00E92737"/>
    <w:rsid w:val="00E93F0B"/>
    <w:rsid w:val="00E95CF7"/>
    <w:rsid w:val="00EA136B"/>
    <w:rsid w:val="00EA3588"/>
    <w:rsid w:val="00EA7466"/>
    <w:rsid w:val="00EB7FA8"/>
    <w:rsid w:val="00ED1CB8"/>
    <w:rsid w:val="00ED35D4"/>
    <w:rsid w:val="00ED743E"/>
    <w:rsid w:val="00EE57DA"/>
    <w:rsid w:val="00EE5A14"/>
    <w:rsid w:val="00EF3C6A"/>
    <w:rsid w:val="00EF47D1"/>
    <w:rsid w:val="00F05BE2"/>
    <w:rsid w:val="00F065B7"/>
    <w:rsid w:val="00F10120"/>
    <w:rsid w:val="00F43AB9"/>
    <w:rsid w:val="00F46A25"/>
    <w:rsid w:val="00F4701B"/>
    <w:rsid w:val="00F5306F"/>
    <w:rsid w:val="00F63AED"/>
    <w:rsid w:val="00F6721A"/>
    <w:rsid w:val="00F716D3"/>
    <w:rsid w:val="00F84821"/>
    <w:rsid w:val="00F9682A"/>
    <w:rsid w:val="00FA32A6"/>
    <w:rsid w:val="00FB6588"/>
    <w:rsid w:val="00FC1B4A"/>
    <w:rsid w:val="00FC3E8D"/>
    <w:rsid w:val="00FC54D4"/>
    <w:rsid w:val="00FD5A14"/>
    <w:rsid w:val="00FD66B7"/>
    <w:rsid w:val="00FE1877"/>
    <w:rsid w:val="00FF0BBF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79AA6"/>
  <w15:chartTrackingRefBased/>
  <w15:docId w15:val="{71255D33-2F5B-41FE-9152-94FD2DF5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C84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A133-6E5E-4A6D-809B-8E18967C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Marin Miletić</cp:lastModifiedBy>
  <cp:revision>3</cp:revision>
  <cp:lastPrinted>2024-02-08T07:29:00Z</cp:lastPrinted>
  <dcterms:created xsi:type="dcterms:W3CDTF">2024-02-08T13:00:00Z</dcterms:created>
  <dcterms:modified xsi:type="dcterms:W3CDTF">2024-02-08T13:01:00Z</dcterms:modified>
</cp:coreProperties>
</file>